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1" w:rsidRPr="00212239" w:rsidRDefault="00750CB1" w:rsidP="003E64CA">
      <w:pPr>
        <w:spacing w:line="44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教育部</w:t>
      </w:r>
      <w:r w:rsidRPr="00212239">
        <w:rPr>
          <w:rFonts w:ascii="Times New Roman" w:eastAsia="標楷體" w:hAnsi="Times New Roman" w:cs="Times New Roman"/>
          <w:b/>
          <w:sz w:val="44"/>
          <w:szCs w:val="44"/>
        </w:rPr>
        <w:t>105</w:t>
      </w:r>
      <w:r w:rsidRPr="00212239">
        <w:rPr>
          <w:rFonts w:ascii="Times New Roman" w:eastAsia="標楷體" w:hAnsi="Times New Roman" w:cs="Times New Roman" w:hint="eastAsia"/>
          <w:b/>
          <w:sz w:val="44"/>
          <w:szCs w:val="44"/>
        </w:rPr>
        <w:t>年</w:t>
      </w:r>
      <w:r w:rsidRPr="00212239">
        <w:rPr>
          <w:rFonts w:ascii="標楷體" w:eastAsia="標楷體" w:hAnsi="標楷體" w:cs="Times New Roman" w:hint="eastAsia"/>
          <w:b/>
          <w:sz w:val="44"/>
          <w:szCs w:val="44"/>
        </w:rPr>
        <w:t>「</w:t>
      </w:r>
      <w:r w:rsidRPr="00212239">
        <w:rPr>
          <w:rFonts w:ascii="Times New Roman" w:eastAsia="標楷體" w:hAnsi="Times New Roman" w:cs="Times New Roman" w:hint="eastAsia"/>
          <w:b/>
          <w:sz w:val="44"/>
          <w:szCs w:val="44"/>
        </w:rPr>
        <w:t>海洋教育週</w:t>
      </w:r>
      <w:r w:rsidRPr="00212239">
        <w:rPr>
          <w:rFonts w:ascii="標楷體" w:eastAsia="標楷體" w:hAnsi="標楷體" w:cs="Times New Roman" w:hint="eastAsia"/>
          <w:b/>
          <w:sz w:val="44"/>
          <w:szCs w:val="44"/>
        </w:rPr>
        <w:t>」</w:t>
      </w:r>
      <w:r w:rsidRPr="00212239">
        <w:rPr>
          <w:rFonts w:ascii="Times New Roman" w:eastAsia="標楷體" w:hAnsi="Times New Roman" w:cs="Times New Roman" w:hint="eastAsia"/>
          <w:b/>
          <w:sz w:val="44"/>
          <w:szCs w:val="44"/>
        </w:rPr>
        <w:t>活動計畫</w:t>
      </w:r>
    </w:p>
    <w:p w:rsidR="00750CB1" w:rsidRPr="00212239" w:rsidRDefault="00750CB1" w:rsidP="00667839">
      <w:pPr>
        <w:spacing w:beforeLines="10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b/>
          <w:sz w:val="28"/>
          <w:szCs w:val="28"/>
        </w:rPr>
        <w:t>壹、計畫緣起</w:t>
      </w:r>
    </w:p>
    <w:p w:rsidR="00750CB1" w:rsidRPr="00212239" w:rsidRDefault="00750CB1" w:rsidP="00B128AC">
      <w:pPr>
        <w:spacing w:line="440" w:lineRule="exact"/>
        <w:ind w:leftChars="236" w:left="566" w:firstLineChars="201" w:firstLine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聯合國於</w:t>
      </w:r>
      <w:r w:rsidRPr="00212239">
        <w:rPr>
          <w:rFonts w:ascii="Times New Roman" w:eastAsia="標楷體" w:hAnsi="Times New Roman" w:cs="Times New Roman"/>
          <w:sz w:val="28"/>
          <w:szCs w:val="28"/>
        </w:rPr>
        <w:t>2008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年第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63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屆聯合國大會議定，自</w:t>
      </w:r>
      <w:r w:rsidRPr="00212239">
        <w:rPr>
          <w:rFonts w:ascii="Times New Roman" w:eastAsia="標楷體" w:hAnsi="Times New Roman" w:cs="Times New Roman"/>
          <w:sz w:val="28"/>
          <w:szCs w:val="28"/>
        </w:rPr>
        <w:t>2009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年起，每年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8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日為「世界海洋日」，並呼籲世界各國共同關心海洋與氣候變遷的重要性，許一個讓後代子孫擁有健康海洋、美麗地球的未來。</w:t>
      </w:r>
    </w:p>
    <w:p w:rsidR="00750CB1" w:rsidRPr="00212239" w:rsidRDefault="00750CB1" w:rsidP="00E81324">
      <w:pPr>
        <w:spacing w:line="440" w:lineRule="exact"/>
        <w:ind w:leftChars="236" w:left="566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本部為響應「世界海洋日」，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103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配合行政院海岸巡防署「看見海洋‧看見希望」活動，結合本部補助國立臺灣海洋大學成立之臺灣海洋教育中心，以及國立海洋生物博物館、國立自然科學博物館及國立海洋科技博物館，共同辦理海洋教育體驗及學習之多元活動，獲得熱烈迴響。</w:t>
      </w:r>
    </w:p>
    <w:p w:rsidR="00750CB1" w:rsidRPr="00212239" w:rsidRDefault="00750CB1" w:rsidP="00EB3C3C">
      <w:pPr>
        <w:spacing w:line="440" w:lineRule="exact"/>
        <w:ind w:leftChars="236" w:left="566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為持續響應「世界海洋日」之理念，本部自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104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年起，結合「世界海洋日」，將當週訂為「海洋教育週」，由臺灣海洋教育中心及學校於此週強化海洋教育之相關活動，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104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年首次辦理「海洋教育週」海洋教育推廣短片徵選活動，共計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20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個直轄市、縣</w:t>
      </w:r>
      <w:r w:rsidRPr="00212239">
        <w:rPr>
          <w:rFonts w:ascii="Times New Roman" w:eastAsia="標楷體" w:hAnsi="Times New Roman" w:cs="Times New Roman"/>
          <w:sz w:val="28"/>
          <w:szCs w:val="28"/>
        </w:rPr>
        <w:t>(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212239">
        <w:rPr>
          <w:rFonts w:ascii="Times New Roman" w:eastAsia="標楷體" w:hAnsi="Times New Roman" w:cs="Times New Roman"/>
          <w:sz w:val="28"/>
          <w:szCs w:val="28"/>
        </w:rPr>
        <w:t>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件作品，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出特優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名、優選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名及佳作</w:t>
      </w:r>
      <w:r w:rsidRPr="00212239">
        <w:rPr>
          <w:rFonts w:ascii="Times New Roman" w:eastAsia="標楷體" w:hAnsi="Times New Roman" w:cs="Times New Roman"/>
          <w:sz w:val="28"/>
          <w:szCs w:val="28"/>
        </w:rPr>
        <w:t>7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名。本</w:t>
      </w:r>
      <w:r w:rsidRPr="00212239">
        <w:rPr>
          <w:rFonts w:ascii="Times New Roman" w:eastAsia="標楷體" w:hAnsi="Times New Roman" w:cs="Times New Roman"/>
          <w:sz w:val="28"/>
          <w:szCs w:val="28"/>
        </w:rPr>
        <w:t>(105)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年度將賡續辦理「海洋教育週」活動，擴大海洋教育之推動效益。</w:t>
      </w:r>
    </w:p>
    <w:p w:rsidR="00750CB1" w:rsidRPr="00212239" w:rsidRDefault="00750CB1" w:rsidP="00667839">
      <w:pPr>
        <w:spacing w:beforeLines="10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b/>
          <w:sz w:val="28"/>
          <w:szCs w:val="28"/>
        </w:rPr>
        <w:t>貳、計畫目標</w:t>
      </w:r>
    </w:p>
    <w:p w:rsidR="00750CB1" w:rsidRPr="00212239" w:rsidRDefault="00750CB1" w:rsidP="00B128AC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一、結合世界海洋日，於學校課程或相關活動中，加強融入海洋教育。</w:t>
      </w:r>
    </w:p>
    <w:p w:rsidR="00750CB1" w:rsidRPr="00212239" w:rsidRDefault="00750CB1" w:rsidP="00B128AC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二、增進學校師生之海洋素養與海洋相關基本知能。</w:t>
      </w:r>
    </w:p>
    <w:p w:rsidR="00750CB1" w:rsidRPr="00212239" w:rsidRDefault="00750CB1" w:rsidP="007545C6">
      <w:pPr>
        <w:spacing w:line="440" w:lineRule="exact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三、喚起學校師生知海、愛海、親海之意識，並以實際行動守護海洋、關懷地球。</w:t>
      </w:r>
    </w:p>
    <w:p w:rsidR="00750CB1" w:rsidRPr="00212239" w:rsidRDefault="00750CB1" w:rsidP="00667839">
      <w:pPr>
        <w:spacing w:beforeLines="10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b/>
          <w:sz w:val="28"/>
          <w:szCs w:val="28"/>
        </w:rPr>
        <w:t>參、實施期程</w:t>
      </w:r>
    </w:p>
    <w:p w:rsidR="00750CB1" w:rsidRPr="00212239" w:rsidRDefault="00750CB1" w:rsidP="00E04B1F">
      <w:pPr>
        <w:spacing w:line="440" w:lineRule="exact"/>
        <w:ind w:leftChars="236" w:left="566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8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日當週適逢端午節連假，彈性調整於前後週</w:t>
      </w:r>
      <w:r w:rsidRPr="00212239">
        <w:rPr>
          <w:rFonts w:ascii="Times New Roman" w:eastAsia="標楷體" w:hAnsi="Times New Roman" w:cs="Times New Roman"/>
          <w:sz w:val="28"/>
          <w:szCs w:val="28"/>
        </w:rPr>
        <w:t>(5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30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日或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13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19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12239">
        <w:rPr>
          <w:rFonts w:ascii="Times New Roman" w:eastAsia="標楷體" w:hAnsi="Times New Roman" w:cs="Times New Roman"/>
          <w:sz w:val="28"/>
          <w:szCs w:val="28"/>
        </w:rPr>
        <w:t>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750CB1" w:rsidRPr="00212239" w:rsidRDefault="00750CB1" w:rsidP="00667839">
      <w:pPr>
        <w:spacing w:beforeLines="10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b/>
          <w:sz w:val="28"/>
          <w:szCs w:val="28"/>
        </w:rPr>
        <w:t>肆、辦理方式</w:t>
      </w:r>
    </w:p>
    <w:p w:rsidR="00750CB1" w:rsidRPr="00212239" w:rsidRDefault="00750CB1" w:rsidP="00904A87">
      <w:pPr>
        <w:spacing w:line="440" w:lineRule="exact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一、臺灣海洋教育中心提供地方政府及高級中等以下學校辦理「海洋教育週」活動所需之相關資源及平臺：</w:t>
      </w:r>
    </w:p>
    <w:p w:rsidR="00750CB1" w:rsidRPr="00212239" w:rsidRDefault="00750CB1" w:rsidP="00904A87">
      <w:pPr>
        <w:pStyle w:val="ListParagraph"/>
        <w:numPr>
          <w:ilvl w:val="0"/>
          <w:numId w:val="12"/>
        </w:numPr>
        <w:tabs>
          <w:tab w:val="left" w:pos="993"/>
          <w:tab w:val="left" w:pos="1418"/>
        </w:tabs>
        <w:spacing w:line="44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臺灣海洋教育中心網站（</w:t>
      </w:r>
      <w:hyperlink r:id="rId7" w:history="1">
        <w:r w:rsidRPr="00212239">
          <w:rPr>
            <w:rFonts w:ascii="Times New Roman" w:eastAsia="標楷體" w:hAnsi="Times New Roman" w:cs="Times New Roman"/>
            <w:sz w:val="28"/>
            <w:szCs w:val="28"/>
          </w:rPr>
          <w:t>http://tmec.ntou.edu.tw</w:t>
        </w:r>
        <w:r w:rsidRPr="00212239">
          <w:rPr>
            <w:rFonts w:ascii="Times New Roman" w:eastAsia="標楷體" w:hAnsi="Times New Roman" w:cs="Times New Roman" w:hint="eastAsia"/>
            <w:sz w:val="28"/>
            <w:szCs w:val="28"/>
          </w:rPr>
          <w:t>）於</w:t>
        </w:r>
        <w:r w:rsidRPr="00212239">
          <w:rPr>
            <w:rFonts w:ascii="Times New Roman" w:eastAsia="標楷體" w:hAnsi="Times New Roman" w:cs="Times New Roman"/>
            <w:sz w:val="28"/>
            <w:szCs w:val="28"/>
          </w:rPr>
          <w:t>105</w:t>
        </w:r>
        <w:r w:rsidRPr="00212239">
          <w:rPr>
            <w:rFonts w:ascii="Times New Roman" w:eastAsia="標楷體" w:hAnsi="Times New Roman" w:cs="Times New Roman" w:hint="eastAsia"/>
            <w:sz w:val="28"/>
            <w:szCs w:val="28"/>
          </w:rPr>
          <w:t>年</w:t>
        </w:r>
        <w:r w:rsidRPr="00212239">
          <w:rPr>
            <w:rFonts w:ascii="Times New Roman" w:eastAsia="標楷體" w:hAnsi="Times New Roman" w:cs="Times New Roman"/>
            <w:sz w:val="28"/>
            <w:szCs w:val="28"/>
          </w:rPr>
          <w:t>4</w:t>
        </w:r>
        <w:r w:rsidRPr="00212239">
          <w:rPr>
            <w:rFonts w:ascii="Times New Roman" w:eastAsia="標楷體" w:hAnsi="Times New Roman" w:cs="Times New Roman" w:hint="eastAsia"/>
            <w:sz w:val="28"/>
            <w:szCs w:val="28"/>
          </w:rPr>
          <w:t>月</w:t>
        </w:r>
        <w:r w:rsidRPr="00212239">
          <w:rPr>
            <w:rFonts w:ascii="Times New Roman" w:eastAsia="標楷體" w:hAnsi="Times New Roman" w:cs="Times New Roman"/>
            <w:sz w:val="28"/>
            <w:szCs w:val="28"/>
          </w:rPr>
          <w:t>15</w:t>
        </w:r>
        <w:r w:rsidRPr="00212239">
          <w:rPr>
            <w:rFonts w:ascii="Times New Roman" w:eastAsia="標楷體" w:hAnsi="Times New Roman" w:cs="Times New Roman" w:hint="eastAsia"/>
            <w:sz w:val="28"/>
            <w:szCs w:val="28"/>
          </w:rPr>
          <w:t>日前設置</w:t>
        </w:r>
      </w:hyperlink>
      <w:r w:rsidRPr="00212239">
        <w:rPr>
          <w:rFonts w:ascii="Times New Roman" w:eastAsia="標楷體" w:hAnsi="Times New Roman" w:cs="Times New Roman" w:hint="eastAsia"/>
          <w:sz w:val="28"/>
          <w:szCs w:val="28"/>
        </w:rPr>
        <w:t>「海洋教育週」專區，作為資源交流與互動分享之平臺。</w:t>
      </w:r>
    </w:p>
    <w:p w:rsidR="00750CB1" w:rsidRPr="00212239" w:rsidRDefault="00750CB1" w:rsidP="00603E57">
      <w:pPr>
        <w:pStyle w:val="ListParagraph"/>
        <w:numPr>
          <w:ilvl w:val="0"/>
          <w:numId w:val="12"/>
        </w:numPr>
        <w:tabs>
          <w:tab w:val="left" w:pos="1276"/>
          <w:tab w:val="left" w:pos="1418"/>
        </w:tabs>
        <w:spacing w:line="44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於專區中提供海洋教育相關教學資源</w:t>
      </w:r>
      <w:r w:rsidRPr="00212239">
        <w:rPr>
          <w:rFonts w:ascii="標楷體" w:eastAsia="標楷體" w:hAnsi="標楷體" w:cs="Times New Roman"/>
          <w:sz w:val="28"/>
          <w:szCs w:val="28"/>
        </w:rPr>
        <w:t>(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包括影片、繪本建議書單、職涯手冊、教學模組、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「認識離岸流」科普教學包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212239">
        <w:rPr>
          <w:rFonts w:ascii="標楷體" w:eastAsia="標楷體" w:hAnsi="標楷體" w:cs="Times New Roman"/>
          <w:sz w:val="28"/>
          <w:szCs w:val="28"/>
        </w:rPr>
        <w:t>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，供學校教師連結參用，以應用於閱讀教育、晨讀、相關課程或活動中。</w:t>
      </w:r>
    </w:p>
    <w:p w:rsidR="00750CB1" w:rsidRPr="00212239" w:rsidRDefault="00750CB1" w:rsidP="00904A87">
      <w:pPr>
        <w:spacing w:line="440" w:lineRule="exact"/>
        <w:ind w:leftChars="237" w:left="1135" w:hangingChars="202" w:hanging="566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二、各地方政府海洋教育資源中心規劃所屬直轄市、縣（市）「海洋教育週」之活動內容</w:t>
      </w:r>
      <w:r w:rsidRPr="00212239">
        <w:rPr>
          <w:rFonts w:ascii="新細明體" w:hAnsi="新細明體" w:cs="Times New Roman" w:hint="eastAsia"/>
          <w:sz w:val="28"/>
          <w:szCs w:val="28"/>
        </w:rPr>
        <w:t>，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並輔導所屬高級中等以下學校執行</w:t>
      </w:r>
      <w:r w:rsidRPr="00212239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750CB1" w:rsidRPr="00212239" w:rsidRDefault="00750CB1" w:rsidP="00603E57">
      <w:pPr>
        <w:pStyle w:val="ListParagraph"/>
        <w:numPr>
          <w:ilvl w:val="0"/>
          <w:numId w:val="13"/>
        </w:numPr>
        <w:spacing w:line="44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訂定實施計畫，並於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12239">
        <w:rPr>
          <w:rFonts w:ascii="Times New Roman" w:eastAsia="標楷體" w:hAnsi="Times New Roman" w:cs="Times New Roman"/>
          <w:sz w:val="28"/>
          <w:szCs w:val="28"/>
        </w:rPr>
        <w:t>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20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日前上傳至臺灣海洋教育中心「海洋教育週」平臺之「檔案上傳」區。</w:t>
      </w:r>
    </w:p>
    <w:p w:rsidR="00750CB1" w:rsidRPr="00212239" w:rsidRDefault="00750CB1" w:rsidP="00F51C10">
      <w:pPr>
        <w:pStyle w:val="ListParagraph"/>
        <w:numPr>
          <w:ilvl w:val="0"/>
          <w:numId w:val="13"/>
        </w:numPr>
        <w:spacing w:line="44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彙集所屬學校「海洋教育週」相關創意教學活動之成果</w:t>
      </w:r>
      <w:r w:rsidRPr="00212239">
        <w:rPr>
          <w:rFonts w:ascii="新細明體" w:hAnsi="新細明體" w:cs="Times New Roman" w:hint="eastAsia"/>
          <w:sz w:val="28"/>
          <w:szCs w:val="28"/>
        </w:rPr>
        <w:t>（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如活動照片、創意教學影片、教案、繪畫、攝影、戲劇作品等</w:t>
      </w:r>
      <w:r w:rsidRPr="00212239">
        <w:rPr>
          <w:rFonts w:ascii="新細明體" w:hAnsi="新細明體" w:cs="Times New Roman" w:hint="eastAsia"/>
          <w:sz w:val="28"/>
          <w:szCs w:val="28"/>
        </w:rPr>
        <w:t>）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12239">
        <w:rPr>
          <w:rFonts w:ascii="Times New Roman" w:eastAsia="標楷體" w:hAnsi="Times New Roman" w:cs="Times New Roman"/>
          <w:sz w:val="28"/>
          <w:szCs w:val="28"/>
        </w:rPr>
        <w:t>9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30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日前將相關檔案上傳於各</w:t>
      </w:r>
      <w:bookmarkStart w:id="0" w:name="_GoBack"/>
      <w:bookmarkEnd w:id="0"/>
      <w:r w:rsidRPr="00F51C10">
        <w:rPr>
          <w:rFonts w:ascii="Times New Roman" w:eastAsia="標楷體" w:hAnsi="Times New Roman" w:cs="Times New Roman" w:hint="eastAsia"/>
          <w:sz w:val="28"/>
          <w:szCs w:val="28"/>
        </w:rPr>
        <w:t>直轄市、縣</w:t>
      </w:r>
      <w:r w:rsidRPr="00F51C10">
        <w:rPr>
          <w:rFonts w:ascii="Times New Roman" w:eastAsia="標楷體" w:hAnsi="Times New Roman" w:cs="Times New Roman"/>
          <w:sz w:val="28"/>
          <w:szCs w:val="28"/>
        </w:rPr>
        <w:t>(</w:t>
      </w:r>
      <w:r w:rsidRPr="00F51C1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1C10">
        <w:rPr>
          <w:rFonts w:ascii="Times New Roman" w:eastAsia="標楷體" w:hAnsi="Times New Roman" w:cs="Times New Roman"/>
          <w:sz w:val="28"/>
          <w:szCs w:val="28"/>
        </w:rPr>
        <w:t>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海洋教育專屬網站。</w:t>
      </w:r>
    </w:p>
    <w:p w:rsidR="00750CB1" w:rsidRPr="00212239" w:rsidRDefault="00750CB1" w:rsidP="00B659C4">
      <w:pPr>
        <w:pStyle w:val="ListParagraph"/>
        <w:numPr>
          <w:ilvl w:val="0"/>
          <w:numId w:val="13"/>
        </w:numPr>
        <w:spacing w:line="44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鼓勵各校辦理海洋教育融入教學設計，設計海洋體驗課程，請教師透過教學歷程指引學生進行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「海洋詩」創作，在校內辦理海洋詩作品</w:t>
      </w:r>
      <w:r>
        <w:rPr>
          <w:rFonts w:ascii="標楷體" w:eastAsia="標楷體" w:hAnsi="標楷體" w:cs="Times New Roman" w:hint="eastAsia"/>
          <w:sz w:val="28"/>
          <w:szCs w:val="28"/>
        </w:rPr>
        <w:t>徵選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及展覽或由各直轄市、縣</w:t>
      </w:r>
      <w:r w:rsidRPr="00212239">
        <w:rPr>
          <w:rFonts w:ascii="標楷體" w:eastAsia="標楷體" w:hAnsi="標楷體" w:cs="Times New Roman"/>
          <w:sz w:val="28"/>
          <w:szCs w:val="28"/>
        </w:rPr>
        <w:t>(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212239">
        <w:rPr>
          <w:rFonts w:ascii="標楷體" w:eastAsia="標楷體" w:hAnsi="標楷體" w:cs="Times New Roman"/>
          <w:sz w:val="28"/>
          <w:szCs w:val="28"/>
        </w:rPr>
        <w:t>)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辦理聯合</w:t>
      </w:r>
      <w:r>
        <w:rPr>
          <w:rFonts w:ascii="標楷體" w:eastAsia="標楷體" w:hAnsi="標楷體" w:cs="Times New Roman" w:hint="eastAsia"/>
          <w:sz w:val="28"/>
          <w:szCs w:val="28"/>
        </w:rPr>
        <w:t>徵選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及展覽</w:t>
      </w:r>
      <w:r w:rsidRPr="00212239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750CB1" w:rsidRPr="00212239" w:rsidRDefault="00750CB1" w:rsidP="00212239">
      <w:pPr>
        <w:pStyle w:val="ListParagraph"/>
        <w:numPr>
          <w:ilvl w:val="0"/>
          <w:numId w:val="13"/>
        </w:numPr>
        <w:spacing w:line="440" w:lineRule="exact"/>
        <w:ind w:leftChars="0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鼓勵各校參加</w:t>
      </w:r>
      <w:r w:rsidRPr="00212239">
        <w:rPr>
          <w:rFonts w:ascii="微軟正黑體" w:eastAsia="微軟正黑體" w:hAnsi="微軟正黑體" w:cs="Times New Roman" w:hint="eastAsia"/>
          <w:sz w:val="28"/>
          <w:szCs w:val="28"/>
        </w:rPr>
        <w:t>「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海洋詩</w:t>
      </w:r>
      <w:r w:rsidRPr="00212239">
        <w:rPr>
          <w:rFonts w:ascii="微軟正黑體" w:eastAsia="微軟正黑體" w:hAnsi="微軟正黑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每校薦送至多</w:t>
      </w:r>
      <w:r w:rsidRPr="00212239">
        <w:rPr>
          <w:rFonts w:ascii="Times New Roman" w:eastAsia="標楷體" w:hAnsi="Times New Roman" w:cs="Times New Roman"/>
          <w:sz w:val="28"/>
          <w:szCs w:val="28"/>
        </w:rPr>
        <w:t>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作品；由各直轄市、縣</w:t>
      </w:r>
      <w:r w:rsidRPr="00212239">
        <w:rPr>
          <w:rFonts w:ascii="標楷體" w:eastAsia="標楷體" w:hAnsi="標楷體" w:cs="Times New Roman"/>
          <w:sz w:val="28"/>
          <w:szCs w:val="28"/>
        </w:rPr>
        <w:t>(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212239">
        <w:rPr>
          <w:rFonts w:ascii="標楷體" w:eastAsia="標楷體" w:hAnsi="標楷體" w:cs="Times New Roman"/>
          <w:sz w:val="28"/>
          <w:szCs w:val="28"/>
        </w:rPr>
        <w:t>)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統一薦送者</w:t>
      </w:r>
      <w:r w:rsidRPr="00212239">
        <w:rPr>
          <w:rFonts w:ascii="新細明體" w:hAnsi="新細明體" w:cs="Times New Roman" w:hint="eastAsia"/>
          <w:sz w:val="28"/>
          <w:szCs w:val="28"/>
        </w:rPr>
        <w:t>，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送件數以不超過參加聯合</w:t>
      </w:r>
      <w:r>
        <w:rPr>
          <w:rFonts w:ascii="標楷體" w:eastAsia="標楷體" w:hAnsi="標楷體" w:cs="Times New Roman" w:hint="eastAsia"/>
          <w:sz w:val="28"/>
          <w:szCs w:val="28"/>
        </w:rPr>
        <w:t>徵選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及展覽校數之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倍，於</w:t>
      </w:r>
      <w:r w:rsidRPr="00212239">
        <w:rPr>
          <w:rFonts w:ascii="Times New Roman" w:eastAsia="標楷體" w:hAnsi="Times New Roman" w:cs="Times New Roman"/>
          <w:sz w:val="28"/>
          <w:szCs w:val="28"/>
        </w:rPr>
        <w:t>105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12239">
        <w:rPr>
          <w:rFonts w:ascii="Times New Roman" w:eastAsia="標楷體" w:hAnsi="Times New Roman" w:cs="Times New Roman"/>
          <w:sz w:val="28"/>
          <w:szCs w:val="28"/>
        </w:rPr>
        <w:t>6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12239">
        <w:rPr>
          <w:rFonts w:ascii="Times New Roman" w:eastAsia="標楷體" w:hAnsi="Times New Roman" w:cs="Times New Roman"/>
          <w:sz w:val="28"/>
          <w:szCs w:val="28"/>
        </w:rPr>
        <w:t>30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日前寄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至臺灣海洋教育中心。</w:t>
      </w:r>
    </w:p>
    <w:p w:rsidR="00750CB1" w:rsidRPr="00212239" w:rsidRDefault="00750CB1" w:rsidP="00E2264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6B23F7">
        <w:rPr>
          <w:rFonts w:ascii="Times New Roman" w:eastAsia="標楷體" w:hAnsi="Times New Roman" w:cs="Times New Roman" w:hint="eastAsia"/>
          <w:sz w:val="28"/>
          <w:szCs w:val="28"/>
        </w:rPr>
        <w:t>各大專校院公告「海洋詩」徵選活動訊息，鼓勵所屬學生進行海洋詩創作，並於</w:t>
      </w:r>
      <w:r w:rsidRPr="006B23F7">
        <w:rPr>
          <w:rFonts w:ascii="Times New Roman" w:eastAsia="標楷體" w:hAnsi="Times New Roman" w:cs="Times New Roman"/>
          <w:sz w:val="28"/>
          <w:szCs w:val="28"/>
        </w:rPr>
        <w:t>105</w:t>
      </w:r>
      <w:r w:rsidRPr="006B23F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B23F7">
        <w:rPr>
          <w:rFonts w:ascii="Times New Roman" w:eastAsia="標楷體" w:hAnsi="Times New Roman" w:cs="Times New Roman"/>
          <w:sz w:val="28"/>
          <w:szCs w:val="28"/>
        </w:rPr>
        <w:t>6</w:t>
      </w:r>
      <w:r w:rsidRPr="006B23F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B23F7">
        <w:rPr>
          <w:rFonts w:ascii="Times New Roman" w:eastAsia="標楷體" w:hAnsi="Times New Roman" w:cs="Times New Roman"/>
          <w:sz w:val="28"/>
          <w:szCs w:val="28"/>
        </w:rPr>
        <w:t>30</w:t>
      </w:r>
      <w:r w:rsidRPr="006B23F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6B23F7">
        <w:rPr>
          <w:rFonts w:ascii="Times New Roman" w:eastAsia="標楷體" w:hAnsi="Times New Roman" w:cs="Times New Roman" w:hint="eastAsia"/>
          <w:sz w:val="28"/>
          <w:szCs w:val="28"/>
        </w:rPr>
        <w:t>踴躍向臺灣海洋教育中心個別報名參加徵選活動。</w:t>
      </w:r>
    </w:p>
    <w:p w:rsidR="00750CB1" w:rsidRPr="00212239" w:rsidRDefault="00750CB1" w:rsidP="00667839">
      <w:pPr>
        <w:spacing w:beforeLines="5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2239">
        <w:rPr>
          <w:rFonts w:ascii="Times New Roman" w:eastAsia="標楷體" w:hAnsi="Times New Roman" w:cs="Times New Roman" w:hint="eastAsia"/>
          <w:b/>
          <w:sz w:val="28"/>
          <w:szCs w:val="28"/>
        </w:rPr>
        <w:t>伍、獎勵</w:t>
      </w:r>
    </w:p>
    <w:p w:rsidR="00750CB1" w:rsidRPr="00212239" w:rsidRDefault="00750CB1" w:rsidP="002700F0">
      <w:pPr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23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為鼓勵各教育階段學校及學生踴躍參加本活動，本部除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請臺灣海洋教育中心辦理全國海洋教育資源中心績優網站評選外，並邀集學者專家進行本年度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「海洋詩」</w:t>
      </w:r>
      <w:r>
        <w:rPr>
          <w:rFonts w:ascii="標楷體" w:eastAsia="標楷體" w:hAnsi="標楷體" w:cs="Times New Roman" w:hint="eastAsia"/>
          <w:sz w:val="28"/>
          <w:szCs w:val="28"/>
        </w:rPr>
        <w:t>徵選</w:t>
      </w:r>
      <w:r w:rsidRPr="00212239">
        <w:rPr>
          <w:rFonts w:ascii="標楷體" w:eastAsia="標楷體" w:hAnsi="標楷體" w:cs="Times New Roman" w:hint="eastAsia"/>
          <w:sz w:val="28"/>
          <w:szCs w:val="28"/>
        </w:rPr>
        <w:t>活動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評選，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活動分國小組、國中組、高中職組、大專組各獎項，獲獎者由本部予以獎勵，另得獎者之指導教師亦將函請各直轄市、縣</w:t>
      </w:r>
      <w:r w:rsidRPr="00212239">
        <w:rPr>
          <w:rFonts w:ascii="標楷體" w:eastAsia="標楷體" w:hAnsi="標楷體" w:cs="Times New Roman"/>
          <w:sz w:val="28"/>
          <w:szCs w:val="28"/>
        </w:rPr>
        <w:t>(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212239">
        <w:rPr>
          <w:rFonts w:ascii="標楷體" w:eastAsia="標楷體" w:hAnsi="標楷體" w:cs="Times New Roman"/>
          <w:sz w:val="28"/>
          <w:szCs w:val="28"/>
        </w:rPr>
        <w:t>)</w:t>
      </w:r>
      <w:r w:rsidRPr="00212239">
        <w:rPr>
          <w:rFonts w:ascii="Times New Roman" w:eastAsia="標楷體" w:hAnsi="Times New Roman" w:cs="Times New Roman" w:hint="eastAsia"/>
          <w:sz w:val="28"/>
          <w:szCs w:val="28"/>
        </w:rPr>
        <w:t>政府予以敘獎。</w:t>
      </w:r>
    </w:p>
    <w:sectPr w:rsidR="00750CB1" w:rsidRPr="00212239" w:rsidSect="00897F8F">
      <w:pgSz w:w="11906" w:h="16838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B1" w:rsidRDefault="00750CB1" w:rsidP="00A13335">
      <w:r>
        <w:separator/>
      </w:r>
    </w:p>
  </w:endnote>
  <w:endnote w:type="continuationSeparator" w:id="0">
    <w:p w:rsidR="00750CB1" w:rsidRDefault="00750CB1" w:rsidP="00A1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B1" w:rsidRDefault="00750CB1" w:rsidP="00A13335">
      <w:r>
        <w:separator/>
      </w:r>
    </w:p>
  </w:footnote>
  <w:footnote w:type="continuationSeparator" w:id="0">
    <w:p w:rsidR="00750CB1" w:rsidRDefault="00750CB1" w:rsidP="00A13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AA7"/>
    <w:multiLevelType w:val="hybridMultilevel"/>
    <w:tmpl w:val="3BAE0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1C32A5"/>
    <w:multiLevelType w:val="hybridMultilevel"/>
    <w:tmpl w:val="2A86DB3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457DCF"/>
    <w:multiLevelType w:val="hybridMultilevel"/>
    <w:tmpl w:val="7666AC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6CB520B"/>
    <w:multiLevelType w:val="hybridMultilevel"/>
    <w:tmpl w:val="80BC09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8D62C2E"/>
    <w:multiLevelType w:val="hybridMultilevel"/>
    <w:tmpl w:val="2EDC2008"/>
    <w:lvl w:ilvl="0" w:tplc="5CF21A4C">
      <w:start w:val="1"/>
      <w:numFmt w:val="taiwaneseCountingThousand"/>
      <w:lvlText w:val="（%1）"/>
      <w:lvlJc w:val="left"/>
      <w:pPr>
        <w:ind w:left="13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5">
    <w:nsid w:val="39844319"/>
    <w:multiLevelType w:val="hybridMultilevel"/>
    <w:tmpl w:val="760E870A"/>
    <w:lvl w:ilvl="0" w:tplc="256E43B4">
      <w:start w:val="1"/>
      <w:numFmt w:val="taiwaneseCountingThousand"/>
      <w:lvlText w:val="（%1）"/>
      <w:lvlJc w:val="left"/>
      <w:pPr>
        <w:ind w:left="1997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075678"/>
    <w:multiLevelType w:val="hybridMultilevel"/>
    <w:tmpl w:val="072809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6CF461B"/>
    <w:multiLevelType w:val="hybridMultilevel"/>
    <w:tmpl w:val="D4B4B63E"/>
    <w:lvl w:ilvl="0" w:tplc="161EF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A4A30B6"/>
    <w:multiLevelType w:val="hybridMultilevel"/>
    <w:tmpl w:val="C63C7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CD65FB"/>
    <w:multiLevelType w:val="hybridMultilevel"/>
    <w:tmpl w:val="1E74D1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7D53625"/>
    <w:multiLevelType w:val="hybridMultilevel"/>
    <w:tmpl w:val="F30475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2475010"/>
    <w:multiLevelType w:val="hybridMultilevel"/>
    <w:tmpl w:val="65303D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3E03A03"/>
    <w:multiLevelType w:val="hybridMultilevel"/>
    <w:tmpl w:val="9E7A558A"/>
    <w:lvl w:ilvl="0" w:tplc="4BE02D1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13">
    <w:nsid w:val="79297CFC"/>
    <w:multiLevelType w:val="hybridMultilevel"/>
    <w:tmpl w:val="A69E80F6"/>
    <w:lvl w:ilvl="0" w:tplc="FAA8C09C">
      <w:start w:val="1"/>
      <w:numFmt w:val="ideographLegalTraditional"/>
      <w:lvlText w:val="%1、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73"/>
    <w:rsid w:val="00012245"/>
    <w:rsid w:val="000125A5"/>
    <w:rsid w:val="00016627"/>
    <w:rsid w:val="000247F9"/>
    <w:rsid w:val="00027373"/>
    <w:rsid w:val="00027AAC"/>
    <w:rsid w:val="000322FF"/>
    <w:rsid w:val="000326F0"/>
    <w:rsid w:val="00033D6E"/>
    <w:rsid w:val="000443F0"/>
    <w:rsid w:val="00055675"/>
    <w:rsid w:val="0006246D"/>
    <w:rsid w:val="00063FBC"/>
    <w:rsid w:val="00070802"/>
    <w:rsid w:val="0007504D"/>
    <w:rsid w:val="00075644"/>
    <w:rsid w:val="00076AB1"/>
    <w:rsid w:val="00080715"/>
    <w:rsid w:val="0009296D"/>
    <w:rsid w:val="000A4292"/>
    <w:rsid w:val="000A551A"/>
    <w:rsid w:val="000A61CB"/>
    <w:rsid w:val="000B5A28"/>
    <w:rsid w:val="000C497A"/>
    <w:rsid w:val="000C4F6F"/>
    <w:rsid w:val="000D3A12"/>
    <w:rsid w:val="000D41C5"/>
    <w:rsid w:val="000E0A6C"/>
    <w:rsid w:val="000E43B7"/>
    <w:rsid w:val="000E4F20"/>
    <w:rsid w:val="00111D7F"/>
    <w:rsid w:val="001152B4"/>
    <w:rsid w:val="00117013"/>
    <w:rsid w:val="00117BC0"/>
    <w:rsid w:val="00117F5B"/>
    <w:rsid w:val="0012138D"/>
    <w:rsid w:val="001218FA"/>
    <w:rsid w:val="001223FC"/>
    <w:rsid w:val="001228ED"/>
    <w:rsid w:val="001234C4"/>
    <w:rsid w:val="0012443B"/>
    <w:rsid w:val="00126D4A"/>
    <w:rsid w:val="00131CD8"/>
    <w:rsid w:val="0013323D"/>
    <w:rsid w:val="0014073D"/>
    <w:rsid w:val="00144ABD"/>
    <w:rsid w:val="001503A8"/>
    <w:rsid w:val="00151BB0"/>
    <w:rsid w:val="001542C4"/>
    <w:rsid w:val="00164C59"/>
    <w:rsid w:val="00166D93"/>
    <w:rsid w:val="00186AD3"/>
    <w:rsid w:val="001875D5"/>
    <w:rsid w:val="00194A01"/>
    <w:rsid w:val="001A09D3"/>
    <w:rsid w:val="001A111E"/>
    <w:rsid w:val="001A2B61"/>
    <w:rsid w:val="001A2FE1"/>
    <w:rsid w:val="001A3F2B"/>
    <w:rsid w:val="001B4994"/>
    <w:rsid w:val="001B7B63"/>
    <w:rsid w:val="001D3B32"/>
    <w:rsid w:val="001D41B3"/>
    <w:rsid w:val="001E76A6"/>
    <w:rsid w:val="001F0B27"/>
    <w:rsid w:val="001F48B3"/>
    <w:rsid w:val="001F77C2"/>
    <w:rsid w:val="0020191A"/>
    <w:rsid w:val="002045BD"/>
    <w:rsid w:val="00212239"/>
    <w:rsid w:val="0021673D"/>
    <w:rsid w:val="0022410E"/>
    <w:rsid w:val="002306B4"/>
    <w:rsid w:val="00230B93"/>
    <w:rsid w:val="00233ACB"/>
    <w:rsid w:val="00235FA9"/>
    <w:rsid w:val="00242EDC"/>
    <w:rsid w:val="00251842"/>
    <w:rsid w:val="00263DC2"/>
    <w:rsid w:val="002700F0"/>
    <w:rsid w:val="002726B6"/>
    <w:rsid w:val="00274498"/>
    <w:rsid w:val="002761EC"/>
    <w:rsid w:val="0028403A"/>
    <w:rsid w:val="00284DBF"/>
    <w:rsid w:val="00291AF2"/>
    <w:rsid w:val="002A14D7"/>
    <w:rsid w:val="002A4BF4"/>
    <w:rsid w:val="002A627C"/>
    <w:rsid w:val="002B149B"/>
    <w:rsid w:val="002B3E3B"/>
    <w:rsid w:val="002B4FAD"/>
    <w:rsid w:val="002B65C8"/>
    <w:rsid w:val="002B6EE6"/>
    <w:rsid w:val="002C26D2"/>
    <w:rsid w:val="002C3621"/>
    <w:rsid w:val="002D2FB6"/>
    <w:rsid w:val="002E30B0"/>
    <w:rsid w:val="002E47F9"/>
    <w:rsid w:val="002F2233"/>
    <w:rsid w:val="003054EA"/>
    <w:rsid w:val="00311C32"/>
    <w:rsid w:val="00313890"/>
    <w:rsid w:val="00313A99"/>
    <w:rsid w:val="00315B2C"/>
    <w:rsid w:val="003166C8"/>
    <w:rsid w:val="00324659"/>
    <w:rsid w:val="00325A2B"/>
    <w:rsid w:val="00334EE7"/>
    <w:rsid w:val="00335C02"/>
    <w:rsid w:val="00345001"/>
    <w:rsid w:val="0034561F"/>
    <w:rsid w:val="00347EF3"/>
    <w:rsid w:val="00350699"/>
    <w:rsid w:val="00355943"/>
    <w:rsid w:val="00357A01"/>
    <w:rsid w:val="00364FBC"/>
    <w:rsid w:val="00364FD4"/>
    <w:rsid w:val="00365569"/>
    <w:rsid w:val="00370A4A"/>
    <w:rsid w:val="00375F2D"/>
    <w:rsid w:val="00376B53"/>
    <w:rsid w:val="003803F2"/>
    <w:rsid w:val="003805F2"/>
    <w:rsid w:val="003846C6"/>
    <w:rsid w:val="003870C1"/>
    <w:rsid w:val="00390FA3"/>
    <w:rsid w:val="00391023"/>
    <w:rsid w:val="00391765"/>
    <w:rsid w:val="00393267"/>
    <w:rsid w:val="003A0960"/>
    <w:rsid w:val="003A12F7"/>
    <w:rsid w:val="003A4ECB"/>
    <w:rsid w:val="003A541A"/>
    <w:rsid w:val="003A5E11"/>
    <w:rsid w:val="003B24EE"/>
    <w:rsid w:val="003B3A9B"/>
    <w:rsid w:val="003B66F1"/>
    <w:rsid w:val="003C52C1"/>
    <w:rsid w:val="003C78C4"/>
    <w:rsid w:val="003E4ADF"/>
    <w:rsid w:val="003E64CA"/>
    <w:rsid w:val="003F6378"/>
    <w:rsid w:val="003F7CE0"/>
    <w:rsid w:val="00407A97"/>
    <w:rsid w:val="00407CB7"/>
    <w:rsid w:val="004114CE"/>
    <w:rsid w:val="00411D5F"/>
    <w:rsid w:val="0041747D"/>
    <w:rsid w:val="00425094"/>
    <w:rsid w:val="004332E1"/>
    <w:rsid w:val="00437530"/>
    <w:rsid w:val="004401BE"/>
    <w:rsid w:val="00441263"/>
    <w:rsid w:val="004435F5"/>
    <w:rsid w:val="004568EC"/>
    <w:rsid w:val="00460CF8"/>
    <w:rsid w:val="0047131A"/>
    <w:rsid w:val="004716D9"/>
    <w:rsid w:val="00475AA7"/>
    <w:rsid w:val="004760C4"/>
    <w:rsid w:val="004762FF"/>
    <w:rsid w:val="004865D8"/>
    <w:rsid w:val="004935E6"/>
    <w:rsid w:val="004A2CE1"/>
    <w:rsid w:val="004A5495"/>
    <w:rsid w:val="004A5728"/>
    <w:rsid w:val="004B1159"/>
    <w:rsid w:val="004B2378"/>
    <w:rsid w:val="004B36BF"/>
    <w:rsid w:val="004B48E4"/>
    <w:rsid w:val="004B64E0"/>
    <w:rsid w:val="004C4BD3"/>
    <w:rsid w:val="004D2355"/>
    <w:rsid w:val="004D797A"/>
    <w:rsid w:val="004E044A"/>
    <w:rsid w:val="004F0224"/>
    <w:rsid w:val="004F16A2"/>
    <w:rsid w:val="004F5E1F"/>
    <w:rsid w:val="005049BC"/>
    <w:rsid w:val="00507282"/>
    <w:rsid w:val="0052225E"/>
    <w:rsid w:val="00522266"/>
    <w:rsid w:val="005249F9"/>
    <w:rsid w:val="00531667"/>
    <w:rsid w:val="005337F5"/>
    <w:rsid w:val="00541123"/>
    <w:rsid w:val="0054260E"/>
    <w:rsid w:val="00543D0C"/>
    <w:rsid w:val="00544984"/>
    <w:rsid w:val="00554467"/>
    <w:rsid w:val="005551D2"/>
    <w:rsid w:val="00565633"/>
    <w:rsid w:val="005903AE"/>
    <w:rsid w:val="00595BAA"/>
    <w:rsid w:val="00596321"/>
    <w:rsid w:val="00597B89"/>
    <w:rsid w:val="005A3B78"/>
    <w:rsid w:val="005A420E"/>
    <w:rsid w:val="005B45B4"/>
    <w:rsid w:val="005C36EB"/>
    <w:rsid w:val="005D1339"/>
    <w:rsid w:val="005D3362"/>
    <w:rsid w:val="005E0961"/>
    <w:rsid w:val="005E710E"/>
    <w:rsid w:val="005F12EA"/>
    <w:rsid w:val="005F13B5"/>
    <w:rsid w:val="005F6E97"/>
    <w:rsid w:val="00603E57"/>
    <w:rsid w:val="00610225"/>
    <w:rsid w:val="0061770E"/>
    <w:rsid w:val="00621E73"/>
    <w:rsid w:val="00625701"/>
    <w:rsid w:val="006350E7"/>
    <w:rsid w:val="00642933"/>
    <w:rsid w:val="00655387"/>
    <w:rsid w:val="006556D6"/>
    <w:rsid w:val="00662DC0"/>
    <w:rsid w:val="006673F2"/>
    <w:rsid w:val="00667839"/>
    <w:rsid w:val="0067192B"/>
    <w:rsid w:val="00671B31"/>
    <w:rsid w:val="00674B63"/>
    <w:rsid w:val="0067507F"/>
    <w:rsid w:val="0068598B"/>
    <w:rsid w:val="00687F5B"/>
    <w:rsid w:val="006A18CA"/>
    <w:rsid w:val="006A25C6"/>
    <w:rsid w:val="006A464B"/>
    <w:rsid w:val="006A7EAE"/>
    <w:rsid w:val="006B1A67"/>
    <w:rsid w:val="006B23F7"/>
    <w:rsid w:val="006C223A"/>
    <w:rsid w:val="006C45D2"/>
    <w:rsid w:val="006C4A52"/>
    <w:rsid w:val="006D0C08"/>
    <w:rsid w:val="006E4122"/>
    <w:rsid w:val="006E60E7"/>
    <w:rsid w:val="006F42C4"/>
    <w:rsid w:val="006F5014"/>
    <w:rsid w:val="00700666"/>
    <w:rsid w:val="00703D14"/>
    <w:rsid w:val="00704C53"/>
    <w:rsid w:val="00706D03"/>
    <w:rsid w:val="00711CAD"/>
    <w:rsid w:val="0071499C"/>
    <w:rsid w:val="00721DAC"/>
    <w:rsid w:val="00724E00"/>
    <w:rsid w:val="0072594E"/>
    <w:rsid w:val="00725E55"/>
    <w:rsid w:val="00730B4E"/>
    <w:rsid w:val="007321FF"/>
    <w:rsid w:val="007363B3"/>
    <w:rsid w:val="00745F26"/>
    <w:rsid w:val="007469E1"/>
    <w:rsid w:val="00750CB1"/>
    <w:rsid w:val="007545C6"/>
    <w:rsid w:val="007716FA"/>
    <w:rsid w:val="0077358D"/>
    <w:rsid w:val="0077761C"/>
    <w:rsid w:val="00780F6F"/>
    <w:rsid w:val="0079645D"/>
    <w:rsid w:val="007A55B7"/>
    <w:rsid w:val="007B53A7"/>
    <w:rsid w:val="007C0432"/>
    <w:rsid w:val="007D01DC"/>
    <w:rsid w:val="007D0B1A"/>
    <w:rsid w:val="007D4A76"/>
    <w:rsid w:val="007D4B84"/>
    <w:rsid w:val="007E0B91"/>
    <w:rsid w:val="007E11B5"/>
    <w:rsid w:val="007E7ACB"/>
    <w:rsid w:val="007F5B45"/>
    <w:rsid w:val="00803494"/>
    <w:rsid w:val="00803688"/>
    <w:rsid w:val="0080754A"/>
    <w:rsid w:val="00807663"/>
    <w:rsid w:val="008212C9"/>
    <w:rsid w:val="00821E0E"/>
    <w:rsid w:val="00827EFA"/>
    <w:rsid w:val="00835B82"/>
    <w:rsid w:val="00854F21"/>
    <w:rsid w:val="00863907"/>
    <w:rsid w:val="00884DC4"/>
    <w:rsid w:val="00897F8F"/>
    <w:rsid w:val="008A232F"/>
    <w:rsid w:val="008A2781"/>
    <w:rsid w:val="008A7C1B"/>
    <w:rsid w:val="008B0001"/>
    <w:rsid w:val="008C1C96"/>
    <w:rsid w:val="008C3223"/>
    <w:rsid w:val="008C6AB0"/>
    <w:rsid w:val="008D3092"/>
    <w:rsid w:val="008D529C"/>
    <w:rsid w:val="008D6309"/>
    <w:rsid w:val="008E1266"/>
    <w:rsid w:val="008E1C43"/>
    <w:rsid w:val="008E4EE7"/>
    <w:rsid w:val="008F4FA7"/>
    <w:rsid w:val="00903F5C"/>
    <w:rsid w:val="00904A87"/>
    <w:rsid w:val="00926B87"/>
    <w:rsid w:val="00931A70"/>
    <w:rsid w:val="00934771"/>
    <w:rsid w:val="00957958"/>
    <w:rsid w:val="00962511"/>
    <w:rsid w:val="00964766"/>
    <w:rsid w:val="00967520"/>
    <w:rsid w:val="009703FA"/>
    <w:rsid w:val="009759A4"/>
    <w:rsid w:val="0099187F"/>
    <w:rsid w:val="009936BC"/>
    <w:rsid w:val="00993EFB"/>
    <w:rsid w:val="00996F62"/>
    <w:rsid w:val="009A2190"/>
    <w:rsid w:val="009A51B1"/>
    <w:rsid w:val="009B25EC"/>
    <w:rsid w:val="009B5201"/>
    <w:rsid w:val="009B6411"/>
    <w:rsid w:val="009B6B32"/>
    <w:rsid w:val="009C1AF4"/>
    <w:rsid w:val="009C6402"/>
    <w:rsid w:val="009D4306"/>
    <w:rsid w:val="009D4B08"/>
    <w:rsid w:val="009D5CB5"/>
    <w:rsid w:val="009E4D91"/>
    <w:rsid w:val="009F5061"/>
    <w:rsid w:val="00A0605E"/>
    <w:rsid w:val="00A11AB4"/>
    <w:rsid w:val="00A13335"/>
    <w:rsid w:val="00A22354"/>
    <w:rsid w:val="00A23D4A"/>
    <w:rsid w:val="00A27195"/>
    <w:rsid w:val="00A305E1"/>
    <w:rsid w:val="00A31806"/>
    <w:rsid w:val="00A43783"/>
    <w:rsid w:val="00A47B08"/>
    <w:rsid w:val="00A523AE"/>
    <w:rsid w:val="00A5249C"/>
    <w:rsid w:val="00A565DF"/>
    <w:rsid w:val="00A727EF"/>
    <w:rsid w:val="00A73824"/>
    <w:rsid w:val="00A74AC8"/>
    <w:rsid w:val="00A81A90"/>
    <w:rsid w:val="00A82626"/>
    <w:rsid w:val="00A84893"/>
    <w:rsid w:val="00A87E1C"/>
    <w:rsid w:val="00A928F2"/>
    <w:rsid w:val="00AA465C"/>
    <w:rsid w:val="00AA7CB0"/>
    <w:rsid w:val="00AB131C"/>
    <w:rsid w:val="00AB3BB2"/>
    <w:rsid w:val="00AB3C5A"/>
    <w:rsid w:val="00AC196B"/>
    <w:rsid w:val="00AC5F85"/>
    <w:rsid w:val="00AD16AC"/>
    <w:rsid w:val="00AD4FBF"/>
    <w:rsid w:val="00AE1603"/>
    <w:rsid w:val="00AE29B7"/>
    <w:rsid w:val="00AF37D6"/>
    <w:rsid w:val="00AF4880"/>
    <w:rsid w:val="00B02687"/>
    <w:rsid w:val="00B0341F"/>
    <w:rsid w:val="00B03A8A"/>
    <w:rsid w:val="00B048C4"/>
    <w:rsid w:val="00B052BE"/>
    <w:rsid w:val="00B07A9E"/>
    <w:rsid w:val="00B128AC"/>
    <w:rsid w:val="00B13FBB"/>
    <w:rsid w:val="00B201C4"/>
    <w:rsid w:val="00B278CE"/>
    <w:rsid w:val="00B4003F"/>
    <w:rsid w:val="00B45BAF"/>
    <w:rsid w:val="00B521C0"/>
    <w:rsid w:val="00B53F80"/>
    <w:rsid w:val="00B547C6"/>
    <w:rsid w:val="00B55B80"/>
    <w:rsid w:val="00B56107"/>
    <w:rsid w:val="00B56E0B"/>
    <w:rsid w:val="00B57241"/>
    <w:rsid w:val="00B63DE2"/>
    <w:rsid w:val="00B656EC"/>
    <w:rsid w:val="00B659C4"/>
    <w:rsid w:val="00B67058"/>
    <w:rsid w:val="00B743DB"/>
    <w:rsid w:val="00B74F42"/>
    <w:rsid w:val="00B82554"/>
    <w:rsid w:val="00B83352"/>
    <w:rsid w:val="00B92410"/>
    <w:rsid w:val="00BA071B"/>
    <w:rsid w:val="00BA15C8"/>
    <w:rsid w:val="00BB6B79"/>
    <w:rsid w:val="00BC3062"/>
    <w:rsid w:val="00BC3F50"/>
    <w:rsid w:val="00BC3F96"/>
    <w:rsid w:val="00BC47FE"/>
    <w:rsid w:val="00BC6998"/>
    <w:rsid w:val="00BD0C74"/>
    <w:rsid w:val="00BD0D5E"/>
    <w:rsid w:val="00BD0EDE"/>
    <w:rsid w:val="00BD58F0"/>
    <w:rsid w:val="00BE31CC"/>
    <w:rsid w:val="00BE344D"/>
    <w:rsid w:val="00BE4223"/>
    <w:rsid w:val="00BF6161"/>
    <w:rsid w:val="00C012C2"/>
    <w:rsid w:val="00C024B1"/>
    <w:rsid w:val="00C04451"/>
    <w:rsid w:val="00C10AD0"/>
    <w:rsid w:val="00C12791"/>
    <w:rsid w:val="00C12C0B"/>
    <w:rsid w:val="00C15C9E"/>
    <w:rsid w:val="00C25653"/>
    <w:rsid w:val="00C305CE"/>
    <w:rsid w:val="00C402B6"/>
    <w:rsid w:val="00C43962"/>
    <w:rsid w:val="00C54242"/>
    <w:rsid w:val="00C558C5"/>
    <w:rsid w:val="00C64E13"/>
    <w:rsid w:val="00C70AE1"/>
    <w:rsid w:val="00C70E26"/>
    <w:rsid w:val="00C72798"/>
    <w:rsid w:val="00C734EB"/>
    <w:rsid w:val="00C8320E"/>
    <w:rsid w:val="00C934F2"/>
    <w:rsid w:val="00CA175A"/>
    <w:rsid w:val="00CA37ED"/>
    <w:rsid w:val="00CB2856"/>
    <w:rsid w:val="00CB3040"/>
    <w:rsid w:val="00CB5018"/>
    <w:rsid w:val="00CB6009"/>
    <w:rsid w:val="00CC38BE"/>
    <w:rsid w:val="00CC7CF8"/>
    <w:rsid w:val="00CE1288"/>
    <w:rsid w:val="00CE2638"/>
    <w:rsid w:val="00CE4116"/>
    <w:rsid w:val="00CF39A5"/>
    <w:rsid w:val="00D0384C"/>
    <w:rsid w:val="00D05C4B"/>
    <w:rsid w:val="00D159E7"/>
    <w:rsid w:val="00D16F3A"/>
    <w:rsid w:val="00D26128"/>
    <w:rsid w:val="00D312D2"/>
    <w:rsid w:val="00D3381B"/>
    <w:rsid w:val="00D56B0D"/>
    <w:rsid w:val="00D72126"/>
    <w:rsid w:val="00D7763C"/>
    <w:rsid w:val="00D92D87"/>
    <w:rsid w:val="00D94F07"/>
    <w:rsid w:val="00D9531F"/>
    <w:rsid w:val="00DB1F05"/>
    <w:rsid w:val="00DC0BE3"/>
    <w:rsid w:val="00DC3179"/>
    <w:rsid w:val="00DD0561"/>
    <w:rsid w:val="00DD0C8F"/>
    <w:rsid w:val="00DD3461"/>
    <w:rsid w:val="00DF03F5"/>
    <w:rsid w:val="00DF4ACC"/>
    <w:rsid w:val="00DF678A"/>
    <w:rsid w:val="00E033E8"/>
    <w:rsid w:val="00E04B1F"/>
    <w:rsid w:val="00E12BFA"/>
    <w:rsid w:val="00E15FB3"/>
    <w:rsid w:val="00E2264F"/>
    <w:rsid w:val="00E2475C"/>
    <w:rsid w:val="00E35514"/>
    <w:rsid w:val="00E42FF7"/>
    <w:rsid w:val="00E46A8F"/>
    <w:rsid w:val="00E5380A"/>
    <w:rsid w:val="00E57AFD"/>
    <w:rsid w:val="00E64A03"/>
    <w:rsid w:val="00E75035"/>
    <w:rsid w:val="00E81078"/>
    <w:rsid w:val="00E81324"/>
    <w:rsid w:val="00E828AB"/>
    <w:rsid w:val="00E83D70"/>
    <w:rsid w:val="00E91ABE"/>
    <w:rsid w:val="00E94934"/>
    <w:rsid w:val="00E96499"/>
    <w:rsid w:val="00E97478"/>
    <w:rsid w:val="00E975DA"/>
    <w:rsid w:val="00E97807"/>
    <w:rsid w:val="00EB3C3C"/>
    <w:rsid w:val="00EC1F31"/>
    <w:rsid w:val="00ED1111"/>
    <w:rsid w:val="00EE27A0"/>
    <w:rsid w:val="00EF2E5E"/>
    <w:rsid w:val="00F00B75"/>
    <w:rsid w:val="00F050FE"/>
    <w:rsid w:val="00F147BF"/>
    <w:rsid w:val="00F1569E"/>
    <w:rsid w:val="00F23D37"/>
    <w:rsid w:val="00F24EB7"/>
    <w:rsid w:val="00F26EF3"/>
    <w:rsid w:val="00F369A9"/>
    <w:rsid w:val="00F41CA0"/>
    <w:rsid w:val="00F44DCD"/>
    <w:rsid w:val="00F51A97"/>
    <w:rsid w:val="00F51C10"/>
    <w:rsid w:val="00F55FEF"/>
    <w:rsid w:val="00F60958"/>
    <w:rsid w:val="00F66DF9"/>
    <w:rsid w:val="00F7100F"/>
    <w:rsid w:val="00F75EB7"/>
    <w:rsid w:val="00F77BCA"/>
    <w:rsid w:val="00F93A87"/>
    <w:rsid w:val="00F940AA"/>
    <w:rsid w:val="00F95977"/>
    <w:rsid w:val="00FA0664"/>
    <w:rsid w:val="00FA2E14"/>
    <w:rsid w:val="00FB0684"/>
    <w:rsid w:val="00FB393E"/>
    <w:rsid w:val="00FB5BB4"/>
    <w:rsid w:val="00FB5F05"/>
    <w:rsid w:val="00FB63F6"/>
    <w:rsid w:val="00FD3685"/>
    <w:rsid w:val="00FD58DE"/>
    <w:rsid w:val="00FD6AB3"/>
    <w:rsid w:val="00FE0FFB"/>
    <w:rsid w:val="00FE626C"/>
    <w:rsid w:val="00FE7BB1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7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37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B026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C306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30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ec.ntou.edu.tw/&#65289;&#38283;&#38370;&#12300;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教育部105年「海洋教育週」活動計畫</dc:title>
  <dc:subject/>
  <dc:creator>Yi-Wen Tien</dc:creator>
  <cp:keywords/>
  <dc:description/>
  <cp:lastModifiedBy>user</cp:lastModifiedBy>
  <cp:revision>2</cp:revision>
  <cp:lastPrinted>2014-09-23T09:44:00Z</cp:lastPrinted>
  <dcterms:created xsi:type="dcterms:W3CDTF">2016-04-26T00:40:00Z</dcterms:created>
  <dcterms:modified xsi:type="dcterms:W3CDTF">2016-04-26T00:40:00Z</dcterms:modified>
</cp:coreProperties>
</file>